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A3435" w14:textId="77777777" w:rsidR="00F5271A" w:rsidRPr="00730192" w:rsidRDefault="00F5271A">
      <w:pPr>
        <w:rPr>
          <w:b/>
          <w:bCs/>
          <w:lang w:val="es-MX"/>
        </w:rPr>
      </w:pPr>
    </w:p>
    <w:p w14:paraId="61FE7175" w14:textId="4A6607B3" w:rsidR="00730192" w:rsidRPr="00730192" w:rsidRDefault="00730192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t>DOCUMENTAR PRUEBAS FUNCIONALES</w:t>
      </w:r>
      <w:r w:rsidR="0033379D">
        <w:rPr>
          <w:b/>
          <w:bCs/>
          <w:lang w:val="es-MX"/>
        </w:rPr>
        <w:t xml:space="preserve"> - </w:t>
      </w:r>
      <w:r w:rsidR="0033379D" w:rsidRPr="0033379D">
        <w:rPr>
          <w:b/>
          <w:bCs/>
        </w:rPr>
        <w:t>CASO PRÁCTICO 1</w:t>
      </w:r>
    </w:p>
    <w:p w14:paraId="7126325F" w14:textId="604CC8F3" w:rsidR="00730192" w:rsidRPr="00730192" w:rsidRDefault="00730192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t>Prueba funcional 1</w:t>
      </w:r>
      <w:r w:rsidR="00C530F8">
        <w:rPr>
          <w:b/>
          <w:bCs/>
          <w:lang w:val="es-MX"/>
        </w:rPr>
        <w:t xml:space="preserve"> - </w:t>
      </w:r>
      <w:r w:rsidR="00C530F8" w:rsidRPr="00C530F8">
        <w:rPr>
          <w:lang w:val="es-MX"/>
        </w:rPr>
        <w:t>Valida que la página tenga el título "</w:t>
      </w:r>
      <w:proofErr w:type="spellStart"/>
      <w:r w:rsidR="00C530F8" w:rsidRPr="00C530F8">
        <w:rPr>
          <w:lang w:val="es-MX"/>
        </w:rPr>
        <w:t>Space</w:t>
      </w:r>
      <w:proofErr w:type="spellEnd"/>
      <w:r w:rsidR="00C530F8" w:rsidRPr="00C530F8">
        <w:rPr>
          <w:lang w:val="es-MX"/>
        </w:rPr>
        <w:t xml:space="preserve"> &amp; </w:t>
      </w:r>
      <w:proofErr w:type="spellStart"/>
      <w:r w:rsidR="00C530F8" w:rsidRPr="00C530F8">
        <w:rPr>
          <w:lang w:val="es-MX"/>
        </w:rPr>
        <w:t>Beyond</w:t>
      </w:r>
      <w:proofErr w:type="spellEnd"/>
      <w:r w:rsidR="00C530F8" w:rsidRPr="00C530F8">
        <w:rPr>
          <w:lang w:val="es-MX"/>
        </w:rPr>
        <w:t xml:space="preserve"> </w:t>
      </w:r>
      <w:proofErr w:type="spellStart"/>
      <w:r w:rsidR="00C530F8" w:rsidRPr="00C530F8">
        <w:rPr>
          <w:lang w:val="es-MX"/>
        </w:rPr>
        <w:t>space</w:t>
      </w:r>
      <w:proofErr w:type="spellEnd"/>
      <w:r w:rsidR="00C530F8" w:rsidRPr="00C530F8">
        <w:rPr>
          <w:lang w:val="es-MX"/>
        </w:rPr>
        <w:t>| Testim.io demo".</w:t>
      </w:r>
    </w:p>
    <w:p w14:paraId="004E9134" w14:textId="7F9F4D6A" w:rsidR="00730192" w:rsidRDefault="008D2AFB">
      <w:pPr>
        <w:rPr>
          <w:lang w:val="es-MX"/>
        </w:rPr>
      </w:pPr>
      <w:r>
        <w:rPr>
          <w:noProof/>
        </w:rPr>
        <w:drawing>
          <wp:inline distT="0" distB="0" distL="0" distR="0" wp14:anchorId="1D69DA84" wp14:editId="2AEB9ACB">
            <wp:extent cx="5732145" cy="2712085"/>
            <wp:effectExtent l="0" t="0" r="1905" b="0"/>
            <wp:docPr id="95224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346D" w14:textId="2AE9AC37" w:rsidR="008D2AFB" w:rsidRPr="008D2AFB" w:rsidRDefault="008D2AFB">
      <w:pPr>
        <w:rPr>
          <w:lang w:val="es-MX"/>
        </w:rPr>
      </w:pPr>
      <w:r>
        <w:rPr>
          <w:noProof/>
        </w:rPr>
        <w:drawing>
          <wp:inline distT="0" distB="0" distL="0" distR="0" wp14:anchorId="6180867B" wp14:editId="1E0B2EF3">
            <wp:extent cx="5732145" cy="3028950"/>
            <wp:effectExtent l="0" t="0" r="1905" b="0"/>
            <wp:docPr id="17490267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6771" name="Imagen 1" descr="Interfaz de usuario gráfica,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745" w14:textId="77777777" w:rsidR="00C530F8" w:rsidRDefault="00C530F8">
      <w:pPr>
        <w:rPr>
          <w:lang w:val="es-MX"/>
        </w:rPr>
      </w:pPr>
    </w:p>
    <w:p w14:paraId="6FC1A825" w14:textId="77777777" w:rsidR="008D2AFB" w:rsidRDefault="008D2AFB">
      <w:pPr>
        <w:rPr>
          <w:lang w:val="es-MX"/>
        </w:rPr>
      </w:pPr>
    </w:p>
    <w:p w14:paraId="4057012C" w14:textId="77777777" w:rsidR="008D2AFB" w:rsidRDefault="008D2AFB">
      <w:pPr>
        <w:rPr>
          <w:lang w:val="es-MX"/>
        </w:rPr>
      </w:pPr>
    </w:p>
    <w:p w14:paraId="543A38E0" w14:textId="77777777" w:rsidR="008D2AFB" w:rsidRDefault="008D2AFB">
      <w:pPr>
        <w:rPr>
          <w:lang w:val="es-MX"/>
        </w:rPr>
      </w:pPr>
    </w:p>
    <w:p w14:paraId="42D3B2CF" w14:textId="77777777" w:rsidR="008D2AFB" w:rsidRDefault="008D2AFB">
      <w:pPr>
        <w:rPr>
          <w:lang w:val="es-MX"/>
        </w:rPr>
      </w:pPr>
    </w:p>
    <w:p w14:paraId="0E37909E" w14:textId="77777777" w:rsidR="008D2AFB" w:rsidRDefault="008D2AFB">
      <w:pPr>
        <w:rPr>
          <w:lang w:val="es-MX"/>
        </w:rPr>
      </w:pPr>
    </w:p>
    <w:p w14:paraId="4BF97517" w14:textId="5ABB3044" w:rsidR="00C530F8" w:rsidRDefault="00C530F8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lastRenderedPageBreak/>
        <w:t xml:space="preserve">Prueba funcional </w:t>
      </w:r>
      <w:r>
        <w:rPr>
          <w:b/>
          <w:bCs/>
          <w:lang w:val="es-MX"/>
        </w:rPr>
        <w:t xml:space="preserve">2 – </w:t>
      </w:r>
      <w:r w:rsidRPr="00C530F8">
        <w:rPr>
          <w:lang w:val="es-MX"/>
        </w:rPr>
        <w:t>Busca que exista un destino al espacio llamado “Madan”.</w:t>
      </w:r>
    </w:p>
    <w:p w14:paraId="21D18537" w14:textId="407B3A19" w:rsidR="00C530F8" w:rsidRDefault="00C530F8">
      <w:pPr>
        <w:rPr>
          <w:lang w:val="es-MX"/>
        </w:rPr>
      </w:pPr>
      <w:r>
        <w:rPr>
          <w:noProof/>
        </w:rPr>
        <w:drawing>
          <wp:inline distT="0" distB="0" distL="0" distR="0" wp14:anchorId="0FBCC431" wp14:editId="06CBC2C2">
            <wp:extent cx="5732145" cy="2900680"/>
            <wp:effectExtent l="0" t="0" r="1905" b="0"/>
            <wp:docPr id="478224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4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3492" w14:textId="531191F4" w:rsidR="00C530F8" w:rsidRDefault="00C530F8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t xml:space="preserve">Prueba funcional </w:t>
      </w:r>
      <w:r>
        <w:rPr>
          <w:b/>
          <w:bCs/>
          <w:lang w:val="es-MX"/>
        </w:rPr>
        <w:t>3 -</w:t>
      </w:r>
      <w:r w:rsidRPr="00C530F8">
        <w:rPr>
          <w:lang w:val="es-MX"/>
        </w:rPr>
        <w:t xml:space="preserve"> Selecciona el 28/04/2023 como fecha de salida.</w:t>
      </w:r>
    </w:p>
    <w:p w14:paraId="39F5E62B" w14:textId="64190CB0" w:rsidR="00C530F8" w:rsidRDefault="00C530F8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24CD05D0" wp14:editId="625EB362">
            <wp:extent cx="5732145" cy="3204845"/>
            <wp:effectExtent l="0" t="0" r="1905" b="0"/>
            <wp:docPr id="1401608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8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4166" w14:textId="759E3305" w:rsidR="00C530F8" w:rsidRPr="008D2AFB" w:rsidRDefault="00C530F8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lastRenderedPageBreak/>
        <w:t xml:space="preserve">Prueba funcional </w:t>
      </w:r>
      <w:r>
        <w:rPr>
          <w:b/>
          <w:bCs/>
          <w:lang w:val="es-MX"/>
        </w:rPr>
        <w:t xml:space="preserve">4 - </w:t>
      </w:r>
      <w:r w:rsidRPr="00C530F8">
        <w:rPr>
          <w:lang w:val="es-MX"/>
        </w:rPr>
        <w:t>Elige que el boleto sea para 2 adultos con 1 niño.</w:t>
      </w:r>
      <w:r w:rsidRPr="00C530F8">
        <w:rPr>
          <w:b/>
          <w:bCs/>
          <w:lang w:val="es-MX"/>
        </w:rPr>
        <w:cr/>
      </w:r>
      <w:r>
        <w:rPr>
          <w:noProof/>
        </w:rPr>
        <w:drawing>
          <wp:inline distT="0" distB="0" distL="0" distR="0" wp14:anchorId="517D3C17" wp14:editId="1741931B">
            <wp:extent cx="5732145" cy="2741930"/>
            <wp:effectExtent l="0" t="0" r="1905" b="1270"/>
            <wp:docPr id="1068246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464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192">
        <w:rPr>
          <w:b/>
          <w:bCs/>
          <w:lang w:val="es-MX"/>
        </w:rPr>
        <w:t xml:space="preserve">Prueba funcional </w:t>
      </w:r>
      <w:r>
        <w:rPr>
          <w:b/>
          <w:bCs/>
          <w:lang w:val="es-MX"/>
        </w:rPr>
        <w:t xml:space="preserve">5 - </w:t>
      </w:r>
      <w:r w:rsidRPr="00C530F8">
        <w:rPr>
          <w:lang w:val="es-MX"/>
        </w:rPr>
        <w:t>En tu destino, filtra por planetas de color azul.</w:t>
      </w:r>
    </w:p>
    <w:p w14:paraId="4002193E" w14:textId="51182AD8" w:rsidR="003F4A69" w:rsidRPr="008D2AFB" w:rsidRDefault="003F4A69">
      <w:pPr>
        <w:rPr>
          <w:lang w:val="es-MX"/>
        </w:rPr>
      </w:pPr>
      <w:r>
        <w:rPr>
          <w:noProof/>
        </w:rPr>
        <w:drawing>
          <wp:inline distT="0" distB="0" distL="0" distR="0" wp14:anchorId="0622541E" wp14:editId="5546E4F2">
            <wp:extent cx="5732145" cy="2828925"/>
            <wp:effectExtent l="0" t="0" r="1905" b="9525"/>
            <wp:docPr id="1189877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775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4A3E" w14:textId="77777777" w:rsidR="008D2AFB" w:rsidRDefault="008D2AFB">
      <w:pPr>
        <w:rPr>
          <w:b/>
          <w:bCs/>
          <w:lang w:val="es-MX"/>
        </w:rPr>
      </w:pPr>
      <w:r>
        <w:rPr>
          <w:b/>
          <w:bCs/>
          <w:lang w:val="es-MX"/>
        </w:rPr>
        <w:br w:type="page"/>
      </w:r>
    </w:p>
    <w:p w14:paraId="30A4E43F" w14:textId="3E722459" w:rsidR="003F4A69" w:rsidRDefault="003F4A69">
      <w:pPr>
        <w:rPr>
          <w:lang w:val="es-MX"/>
        </w:rPr>
      </w:pPr>
      <w:r w:rsidRPr="00730192">
        <w:rPr>
          <w:b/>
          <w:bCs/>
          <w:lang w:val="es-MX"/>
        </w:rPr>
        <w:lastRenderedPageBreak/>
        <w:t xml:space="preserve">Prueba funcional </w:t>
      </w:r>
      <w:r>
        <w:rPr>
          <w:b/>
          <w:bCs/>
          <w:lang w:val="es-MX"/>
        </w:rPr>
        <w:t xml:space="preserve">6 - </w:t>
      </w:r>
      <w:r w:rsidRPr="003F4A69">
        <w:rPr>
          <w:lang w:val="es-MX"/>
        </w:rPr>
        <w:t xml:space="preserve">Tienes 3 destinos disponibles, reserva el planeta </w:t>
      </w:r>
      <w:proofErr w:type="spellStart"/>
      <w:r w:rsidRPr="003F4A69">
        <w:rPr>
          <w:lang w:val="es-MX"/>
        </w:rPr>
        <w:t>Tayabamba</w:t>
      </w:r>
      <w:proofErr w:type="spellEnd"/>
      <w:r w:rsidRPr="003F4A69">
        <w:rPr>
          <w:lang w:val="es-MX"/>
        </w:rPr>
        <w:t xml:space="preserve"> (debe estar como </w:t>
      </w:r>
      <w:proofErr w:type="spellStart"/>
      <w:r w:rsidRPr="003F4A69">
        <w:rPr>
          <w:lang w:val="es-MX"/>
        </w:rPr>
        <w:t>booked</w:t>
      </w:r>
      <w:proofErr w:type="spellEnd"/>
      <w:r w:rsidRPr="003F4A69">
        <w:rPr>
          <w:lang w:val="es-MX"/>
        </w:rPr>
        <w:t>).</w:t>
      </w:r>
    </w:p>
    <w:p w14:paraId="557F9C55" w14:textId="346B1091" w:rsidR="00730192" w:rsidRDefault="003F4A69">
      <w:pPr>
        <w:rPr>
          <w:lang w:val="es-MX"/>
        </w:rPr>
      </w:pPr>
      <w:r>
        <w:rPr>
          <w:noProof/>
        </w:rPr>
        <w:drawing>
          <wp:inline distT="0" distB="0" distL="0" distR="0" wp14:anchorId="0CECC448" wp14:editId="50B285B3">
            <wp:extent cx="5732145" cy="3214370"/>
            <wp:effectExtent l="0" t="0" r="1905" b="5080"/>
            <wp:docPr id="301679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9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44A6" w14:textId="5E6AA520" w:rsidR="003F4A69" w:rsidRDefault="003F4A69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t xml:space="preserve">Prueba funcional </w:t>
      </w:r>
      <w:r>
        <w:rPr>
          <w:b/>
          <w:bCs/>
          <w:lang w:val="es-MX"/>
        </w:rPr>
        <w:t xml:space="preserve">7 – </w:t>
      </w:r>
    </w:p>
    <w:p w14:paraId="3A3617BA" w14:textId="4834BCEF" w:rsidR="003F4A69" w:rsidRPr="003F4A69" w:rsidRDefault="003F4A69" w:rsidP="003F4A69">
      <w:pPr>
        <w:rPr>
          <w:lang w:val="es-MX"/>
        </w:rPr>
      </w:pPr>
      <w:r w:rsidRPr="003F4A69">
        <w:rPr>
          <w:lang w:val="es-MX"/>
        </w:rPr>
        <w:t xml:space="preserve">Realiza el </w:t>
      </w:r>
      <w:proofErr w:type="spellStart"/>
      <w:r w:rsidRPr="003F4A69">
        <w:rPr>
          <w:lang w:val="es-MX"/>
        </w:rPr>
        <w:t>checkout</w:t>
      </w:r>
      <w:proofErr w:type="spellEnd"/>
      <w:r w:rsidRPr="003F4A69">
        <w:rPr>
          <w:lang w:val="es-MX"/>
        </w:rPr>
        <w:t>, llena todo los datos del formulario.</w:t>
      </w:r>
      <w:r>
        <w:rPr>
          <w:lang w:val="es-MX"/>
        </w:rPr>
        <w:t xml:space="preserve"> </w:t>
      </w:r>
      <w:r w:rsidRPr="003F4A69">
        <w:rPr>
          <w:lang w:val="es-MX"/>
        </w:rPr>
        <w:t>Utiliza los datos:</w:t>
      </w:r>
    </w:p>
    <w:p w14:paraId="24A5383A" w14:textId="77777777" w:rsidR="003F4A69" w:rsidRDefault="003F4A69" w:rsidP="003F4A69">
      <w:pPr>
        <w:rPr>
          <w:lang w:val="es-MX"/>
        </w:rPr>
        <w:sectPr w:rsidR="003F4A69" w:rsidSect="00D06C7D">
          <w:headerReference w:type="default" r:id="rId13"/>
          <w:pgSz w:w="11907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483905B9" w14:textId="77777777" w:rsidR="003F4A69" w:rsidRPr="003F4A69" w:rsidRDefault="003F4A69" w:rsidP="003F4A69">
      <w:pPr>
        <w:rPr>
          <w:lang w:val="es-MX"/>
        </w:rPr>
      </w:pPr>
      <w:r w:rsidRPr="003F4A69">
        <w:rPr>
          <w:lang w:val="es-MX"/>
        </w:rPr>
        <w:t xml:space="preserve">- Social Security </w:t>
      </w:r>
      <w:proofErr w:type="spellStart"/>
      <w:r w:rsidRPr="003F4A69">
        <w:rPr>
          <w:lang w:val="es-MX"/>
        </w:rPr>
        <w:t>number</w:t>
      </w:r>
      <w:proofErr w:type="spellEnd"/>
      <w:r w:rsidRPr="003F4A69">
        <w:rPr>
          <w:lang w:val="es-MX"/>
        </w:rPr>
        <w:t>: 111-11-1111</w:t>
      </w:r>
    </w:p>
    <w:p w14:paraId="203D4A0C" w14:textId="4E9D6B2A" w:rsidR="003F4A69" w:rsidRDefault="003F4A69" w:rsidP="003F4A69">
      <w:pPr>
        <w:rPr>
          <w:lang w:val="es-MX"/>
        </w:rPr>
      </w:pPr>
      <w:r w:rsidRPr="003F4A69">
        <w:rPr>
          <w:lang w:val="es-MX"/>
        </w:rPr>
        <w:t xml:space="preserve">- </w:t>
      </w:r>
      <w:proofErr w:type="spellStart"/>
      <w:r w:rsidRPr="003F4A69">
        <w:rPr>
          <w:lang w:val="es-MX"/>
        </w:rPr>
        <w:t>Phone</w:t>
      </w:r>
      <w:proofErr w:type="spellEnd"/>
      <w:r w:rsidRPr="003F4A69">
        <w:rPr>
          <w:lang w:val="es-MX"/>
        </w:rPr>
        <w:t>: 2124567890</w:t>
      </w:r>
    </w:p>
    <w:p w14:paraId="716ADC17" w14:textId="77777777" w:rsidR="003F4A69" w:rsidRDefault="003F4A69" w:rsidP="003F4A69">
      <w:pPr>
        <w:rPr>
          <w:lang w:val="es-MX"/>
        </w:rPr>
        <w:sectPr w:rsidR="003F4A69" w:rsidSect="003F4A69">
          <w:type w:val="continuous"/>
          <w:pgSz w:w="11907" w:h="16840" w:code="9"/>
          <w:pgMar w:top="1440" w:right="1440" w:bottom="1440" w:left="1440" w:header="720" w:footer="720" w:gutter="0"/>
          <w:cols w:num="2" w:space="720"/>
          <w:docGrid w:linePitch="360"/>
        </w:sectPr>
      </w:pPr>
    </w:p>
    <w:p w14:paraId="0F5A41E9" w14:textId="4796A408" w:rsidR="003F4A69" w:rsidRDefault="003F4A69" w:rsidP="003F4A69">
      <w:pPr>
        <w:rPr>
          <w:lang w:val="es-MX"/>
        </w:rPr>
      </w:pPr>
      <w:r>
        <w:rPr>
          <w:noProof/>
        </w:rPr>
        <w:drawing>
          <wp:inline distT="0" distB="0" distL="0" distR="0" wp14:anchorId="791F9C52" wp14:editId="2BA2CEA1">
            <wp:extent cx="5732145" cy="3223260"/>
            <wp:effectExtent l="0" t="0" r="1905" b="0"/>
            <wp:docPr id="58024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477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BC8D" w14:textId="77777777" w:rsidR="003F4A69" w:rsidRDefault="003F4A69" w:rsidP="003F4A69">
      <w:pPr>
        <w:rPr>
          <w:lang w:val="es-MX"/>
        </w:rPr>
      </w:pPr>
    </w:p>
    <w:p w14:paraId="389C8F40" w14:textId="77777777" w:rsidR="008D2AFB" w:rsidRPr="003F4A69" w:rsidRDefault="008D2AFB" w:rsidP="003F4A69">
      <w:pPr>
        <w:rPr>
          <w:lang w:val="es-MX"/>
        </w:rPr>
      </w:pPr>
    </w:p>
    <w:p w14:paraId="197E7B50" w14:textId="1A9F62E7" w:rsidR="003F4A69" w:rsidRDefault="003F4A69">
      <w:pPr>
        <w:rPr>
          <w:b/>
          <w:bCs/>
          <w:lang w:val="es-MX"/>
        </w:rPr>
      </w:pPr>
      <w:r w:rsidRPr="00730192">
        <w:rPr>
          <w:b/>
          <w:bCs/>
          <w:lang w:val="es-MX"/>
        </w:rPr>
        <w:lastRenderedPageBreak/>
        <w:t xml:space="preserve">Prueba funcional </w:t>
      </w:r>
      <w:r>
        <w:rPr>
          <w:b/>
          <w:bCs/>
          <w:lang w:val="es-MX"/>
        </w:rPr>
        <w:t xml:space="preserve">8 - </w:t>
      </w:r>
      <w:r w:rsidRPr="003F4A69">
        <w:t>Carga una fotografía de tu carnet de vacunación (puede ser cualquier imagen no necesariamente la real).</w:t>
      </w:r>
    </w:p>
    <w:p w14:paraId="1A23C87C" w14:textId="0526B48E" w:rsidR="003F4A69" w:rsidRDefault="003F4A69">
      <w:pPr>
        <w:rPr>
          <w:lang w:val="es-MX"/>
        </w:rPr>
      </w:pPr>
      <w:r>
        <w:rPr>
          <w:noProof/>
        </w:rPr>
        <w:drawing>
          <wp:inline distT="0" distB="0" distL="0" distR="0" wp14:anchorId="4451DDEB" wp14:editId="6566C009">
            <wp:extent cx="5732145" cy="3223260"/>
            <wp:effectExtent l="0" t="0" r="1905" b="0"/>
            <wp:docPr id="302148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8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5FD" w14:textId="77777777" w:rsidR="003F4A69" w:rsidRDefault="003F4A69">
      <w:pPr>
        <w:rPr>
          <w:lang w:val="es-MX"/>
        </w:rPr>
      </w:pPr>
    </w:p>
    <w:p w14:paraId="6166592D" w14:textId="6B80F05C" w:rsidR="003F4A69" w:rsidRPr="003F4A69" w:rsidRDefault="003F4A69">
      <w:pPr>
        <w:rPr>
          <w:lang w:val="es-MX"/>
        </w:rPr>
      </w:pPr>
      <w:r w:rsidRPr="00730192">
        <w:rPr>
          <w:b/>
          <w:bCs/>
          <w:lang w:val="es-MX"/>
        </w:rPr>
        <w:t xml:space="preserve">Prueba funcional </w:t>
      </w:r>
      <w:r>
        <w:rPr>
          <w:b/>
          <w:bCs/>
          <w:lang w:val="es-MX"/>
        </w:rPr>
        <w:t xml:space="preserve">9 - </w:t>
      </w:r>
      <w:r w:rsidRPr="003F4A69">
        <w:rPr>
          <w:lang w:val="es-MX"/>
        </w:rPr>
        <w:t>Tenemos un código promocional, ingresa el número 30076</w:t>
      </w:r>
    </w:p>
    <w:p w14:paraId="73D6E39B" w14:textId="3583FC9B" w:rsidR="003F4A69" w:rsidRDefault="003F4A69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237EA53F" wp14:editId="6FEEB91C">
            <wp:extent cx="5732145" cy="3223260"/>
            <wp:effectExtent l="0" t="0" r="1905" b="0"/>
            <wp:docPr id="1643380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00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7202" w14:textId="77777777" w:rsidR="003F4A69" w:rsidRDefault="003F4A69">
      <w:pPr>
        <w:rPr>
          <w:b/>
          <w:bCs/>
          <w:lang w:val="es-MX"/>
        </w:rPr>
      </w:pPr>
    </w:p>
    <w:p w14:paraId="0003DD77" w14:textId="77777777" w:rsidR="008D2AFB" w:rsidRDefault="008D2AFB">
      <w:pPr>
        <w:rPr>
          <w:b/>
          <w:bCs/>
          <w:lang w:val="es-MX"/>
        </w:rPr>
      </w:pPr>
    </w:p>
    <w:p w14:paraId="3AC0FF89" w14:textId="77777777" w:rsidR="008D2AFB" w:rsidRDefault="008D2AFB">
      <w:pPr>
        <w:rPr>
          <w:b/>
          <w:bCs/>
          <w:lang w:val="es-MX"/>
        </w:rPr>
      </w:pPr>
    </w:p>
    <w:p w14:paraId="11723696" w14:textId="77777777" w:rsidR="003F4A69" w:rsidRDefault="003F4A69">
      <w:pPr>
        <w:rPr>
          <w:b/>
          <w:bCs/>
        </w:rPr>
      </w:pPr>
      <w:r w:rsidRPr="00730192">
        <w:rPr>
          <w:b/>
          <w:bCs/>
          <w:lang w:val="es-MX"/>
        </w:rPr>
        <w:lastRenderedPageBreak/>
        <w:t xml:space="preserve">Prueba funcional </w:t>
      </w:r>
      <w:r>
        <w:rPr>
          <w:b/>
          <w:bCs/>
          <w:lang w:val="es-MX"/>
        </w:rPr>
        <w:t>10 -</w:t>
      </w:r>
      <w:r w:rsidRPr="003F4A69">
        <w:rPr>
          <w:lang w:val="es-MX"/>
        </w:rPr>
        <w:t xml:space="preserve"> </w:t>
      </w:r>
      <w:r w:rsidRPr="003F4A69">
        <w:t>Finalmente realizar el pago.</w:t>
      </w:r>
      <w:r w:rsidRPr="003F4A69">
        <w:rPr>
          <w:b/>
          <w:bCs/>
        </w:rPr>
        <w:t xml:space="preserve"> </w:t>
      </w:r>
    </w:p>
    <w:p w14:paraId="186C1322" w14:textId="13BA180E" w:rsidR="003F4A69" w:rsidRPr="00730192" w:rsidRDefault="0033379D">
      <w:pPr>
        <w:rPr>
          <w:lang w:val="es-MX"/>
        </w:rPr>
      </w:pPr>
      <w:r>
        <w:rPr>
          <w:noProof/>
        </w:rPr>
        <w:drawing>
          <wp:inline distT="0" distB="0" distL="0" distR="0" wp14:anchorId="395FB216" wp14:editId="63BD3580">
            <wp:extent cx="5732145" cy="3223260"/>
            <wp:effectExtent l="0" t="0" r="1905" b="0"/>
            <wp:docPr id="630182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2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A69" w:rsidRPr="00730192" w:rsidSect="003F4A69">
      <w:type w:val="continuous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3EA9C" w14:textId="77777777" w:rsidR="00F30BBD" w:rsidRDefault="00F30BBD" w:rsidP="00730192">
      <w:pPr>
        <w:spacing w:after="0" w:line="240" w:lineRule="auto"/>
      </w:pPr>
      <w:r>
        <w:separator/>
      </w:r>
    </w:p>
  </w:endnote>
  <w:endnote w:type="continuationSeparator" w:id="0">
    <w:p w14:paraId="5A0FA3BB" w14:textId="77777777" w:rsidR="00F30BBD" w:rsidRDefault="00F30BBD" w:rsidP="007301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FAEE0E" w14:textId="77777777" w:rsidR="00F30BBD" w:rsidRDefault="00F30BBD" w:rsidP="00730192">
      <w:pPr>
        <w:spacing w:after="0" w:line="240" w:lineRule="auto"/>
      </w:pPr>
      <w:r>
        <w:separator/>
      </w:r>
    </w:p>
  </w:footnote>
  <w:footnote w:type="continuationSeparator" w:id="0">
    <w:p w14:paraId="329DE2BE" w14:textId="77777777" w:rsidR="00F30BBD" w:rsidRDefault="00F30BBD" w:rsidP="007301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0B7138" w14:textId="226A32A2" w:rsidR="00730192" w:rsidRDefault="00730192">
    <w:pPr>
      <w:pStyle w:val="Encabezado"/>
    </w:pPr>
    <w:r>
      <w:rPr>
        <w:noProof/>
      </w:rPr>
      <w:drawing>
        <wp:inline distT="0" distB="0" distL="0" distR="0" wp14:anchorId="5F2537A8" wp14:editId="31D51AD3">
          <wp:extent cx="2232660" cy="621665"/>
          <wp:effectExtent l="0" t="0" r="0" b="6985"/>
          <wp:docPr id="1232830284" name="Imagen 1" descr="Empresas de desarrollo de software en Ecuad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2830284" name="Imagen 1232830284" descr="Empresas de desarrollo de software en Ecuador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32660" cy="621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192"/>
    <w:rsid w:val="002056AA"/>
    <w:rsid w:val="0033379D"/>
    <w:rsid w:val="003D2386"/>
    <w:rsid w:val="003F4A69"/>
    <w:rsid w:val="00730192"/>
    <w:rsid w:val="008D2AFB"/>
    <w:rsid w:val="00BE73A2"/>
    <w:rsid w:val="00C10BF8"/>
    <w:rsid w:val="00C530F8"/>
    <w:rsid w:val="00D06C7D"/>
    <w:rsid w:val="00F30BBD"/>
    <w:rsid w:val="00F5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46436"/>
  <w15:chartTrackingRefBased/>
  <w15:docId w15:val="{8F11C09C-05DF-4827-B495-A1A25134B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7301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01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301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01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301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301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301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301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301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30192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s-EC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01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C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30192"/>
    <w:rPr>
      <w:rFonts w:eastAsiaTheme="majorEastAsia" w:cstheme="majorBidi"/>
      <w:color w:val="2F5496" w:themeColor="accent1" w:themeShade="BF"/>
      <w:sz w:val="28"/>
      <w:szCs w:val="28"/>
      <w:lang w:val="es-EC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0192"/>
    <w:rPr>
      <w:rFonts w:eastAsiaTheme="majorEastAsia" w:cstheme="majorBidi"/>
      <w:i/>
      <w:iCs/>
      <w:color w:val="2F5496" w:themeColor="accent1" w:themeShade="BF"/>
      <w:lang w:val="es-EC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30192"/>
    <w:rPr>
      <w:rFonts w:eastAsiaTheme="majorEastAsia" w:cstheme="majorBidi"/>
      <w:color w:val="2F5496" w:themeColor="accent1" w:themeShade="BF"/>
      <w:lang w:val="es-EC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30192"/>
    <w:rPr>
      <w:rFonts w:eastAsiaTheme="majorEastAsia" w:cstheme="majorBidi"/>
      <w:i/>
      <w:iCs/>
      <w:color w:val="595959" w:themeColor="text1" w:themeTint="A6"/>
      <w:lang w:val="es-EC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30192"/>
    <w:rPr>
      <w:rFonts w:eastAsiaTheme="majorEastAsia" w:cstheme="majorBidi"/>
      <w:color w:val="595959" w:themeColor="text1" w:themeTint="A6"/>
      <w:lang w:val="es-EC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30192"/>
    <w:rPr>
      <w:rFonts w:eastAsiaTheme="majorEastAsia" w:cstheme="majorBidi"/>
      <w:i/>
      <w:iCs/>
      <w:color w:val="272727" w:themeColor="text1" w:themeTint="D8"/>
      <w:lang w:val="es-EC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30192"/>
    <w:rPr>
      <w:rFonts w:eastAsiaTheme="majorEastAsia" w:cstheme="majorBidi"/>
      <w:color w:val="272727" w:themeColor="text1" w:themeTint="D8"/>
      <w:lang w:val="es-EC"/>
    </w:rPr>
  </w:style>
  <w:style w:type="paragraph" w:styleId="Ttulo">
    <w:name w:val="Title"/>
    <w:basedOn w:val="Normal"/>
    <w:next w:val="Normal"/>
    <w:link w:val="TtuloCar"/>
    <w:uiPriority w:val="10"/>
    <w:qFormat/>
    <w:rsid w:val="007301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30192"/>
    <w:rPr>
      <w:rFonts w:asciiTheme="majorHAnsi" w:eastAsiaTheme="majorEastAsia" w:hAnsiTheme="majorHAnsi" w:cstheme="majorBidi"/>
      <w:spacing w:val="-10"/>
      <w:kern w:val="28"/>
      <w:sz w:val="56"/>
      <w:szCs w:val="56"/>
      <w:lang w:val="es-EC"/>
    </w:rPr>
  </w:style>
  <w:style w:type="paragraph" w:styleId="Subttulo">
    <w:name w:val="Subtitle"/>
    <w:basedOn w:val="Normal"/>
    <w:next w:val="Normal"/>
    <w:link w:val="SubttuloCar"/>
    <w:uiPriority w:val="11"/>
    <w:qFormat/>
    <w:rsid w:val="007301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30192"/>
    <w:rPr>
      <w:rFonts w:eastAsiaTheme="majorEastAsia" w:cstheme="majorBidi"/>
      <w:color w:val="595959" w:themeColor="text1" w:themeTint="A6"/>
      <w:spacing w:val="15"/>
      <w:sz w:val="28"/>
      <w:szCs w:val="28"/>
      <w:lang w:val="es-EC"/>
    </w:rPr>
  </w:style>
  <w:style w:type="paragraph" w:styleId="Cita">
    <w:name w:val="Quote"/>
    <w:basedOn w:val="Normal"/>
    <w:next w:val="Normal"/>
    <w:link w:val="CitaCar"/>
    <w:uiPriority w:val="29"/>
    <w:qFormat/>
    <w:rsid w:val="007301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30192"/>
    <w:rPr>
      <w:i/>
      <w:iCs/>
      <w:color w:val="404040" w:themeColor="text1" w:themeTint="BF"/>
      <w:lang w:val="es-EC"/>
    </w:rPr>
  </w:style>
  <w:style w:type="paragraph" w:styleId="Prrafodelista">
    <w:name w:val="List Paragraph"/>
    <w:basedOn w:val="Normal"/>
    <w:uiPriority w:val="34"/>
    <w:qFormat/>
    <w:rsid w:val="007301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30192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301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30192"/>
    <w:rPr>
      <w:i/>
      <w:iCs/>
      <w:color w:val="2F5496" w:themeColor="accent1" w:themeShade="BF"/>
      <w:lang w:val="es-EC"/>
    </w:rPr>
  </w:style>
  <w:style w:type="character" w:styleId="Referenciaintensa">
    <w:name w:val="Intense Reference"/>
    <w:basedOn w:val="Fuentedeprrafopredeter"/>
    <w:uiPriority w:val="32"/>
    <w:qFormat/>
    <w:rsid w:val="00730192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301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0192"/>
    <w:rPr>
      <w:lang w:val="es-EC"/>
    </w:rPr>
  </w:style>
  <w:style w:type="paragraph" w:styleId="Piedepgina">
    <w:name w:val="footer"/>
    <w:basedOn w:val="Normal"/>
    <w:link w:val="PiedepginaCar"/>
    <w:uiPriority w:val="99"/>
    <w:unhideWhenUsed/>
    <w:rsid w:val="007301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0192"/>
    <w:rPr>
      <w:lang w:val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ANDRES ROMERO MERO</dc:creator>
  <cp:keywords/>
  <dc:description/>
  <cp:lastModifiedBy>KEVIN ANDRES ROMERO MERO</cp:lastModifiedBy>
  <cp:revision>2</cp:revision>
  <dcterms:created xsi:type="dcterms:W3CDTF">2025-06-22T02:06:00Z</dcterms:created>
  <dcterms:modified xsi:type="dcterms:W3CDTF">2025-06-24T01:36:00Z</dcterms:modified>
</cp:coreProperties>
</file>